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0B" w:rsidRDefault="001E1B0B" w:rsidP="001E1B0B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附件：</w:t>
      </w:r>
    </w:p>
    <w:p w:rsidR="001E1B0B" w:rsidRDefault="001E1B0B" w:rsidP="001E1B0B">
      <w:pPr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2019-2020学年第一学期新生教材发放安排表</w:t>
      </w:r>
    </w:p>
    <w:tbl>
      <w:tblPr>
        <w:tblW w:w="0" w:type="auto"/>
        <w:tblLayout w:type="fixed"/>
        <w:tblLook w:val="04A0"/>
      </w:tblPr>
      <w:tblGrid>
        <w:gridCol w:w="2685"/>
        <w:gridCol w:w="2033"/>
        <w:gridCol w:w="2733"/>
        <w:gridCol w:w="965"/>
      </w:tblGrid>
      <w:tr w:rsidR="001E1B0B" w:rsidTr="001E1B0B">
        <w:trPr>
          <w:trHeight w:val="600"/>
        </w:trPr>
        <w:tc>
          <w:tcPr>
            <w:tcW w:w="26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单位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负责人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时间段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  <w:lang/>
              </w:rPr>
              <w:t>班级数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管理学院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廖疋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琦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10:30-11:00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B0B" w:rsidRDefault="001E1B0B"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周俊英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11:00-11:30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西方语言文化学院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江丽玲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12:00-13:00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14</w:t>
            </w:r>
          </w:p>
        </w:tc>
      </w:tr>
      <w:tr w:rsidR="001E1B0B" w:rsidTr="001E1B0B">
        <w:trPr>
          <w:trHeight w:val="627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东方语言文化学院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邱礼生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13:00-13:30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7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教育学院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林泽莹</w:t>
            </w:r>
            <w:proofErr w:type="gramEnd"/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13:30-14:00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中国语言文化学院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项  冰</w:t>
            </w:r>
          </w:p>
        </w:tc>
        <w:tc>
          <w:tcPr>
            <w:tcW w:w="2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E1B0B" w:rsidRDefault="001E1B0B">
            <w:pPr>
              <w:jc w:val="lef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旅游学院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陈  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14:00-14:45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英语语言文化学院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白丹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丹</w:t>
            </w:r>
            <w:proofErr w:type="gramEnd"/>
          </w:p>
        </w:tc>
        <w:tc>
          <w:tcPr>
            <w:tcW w:w="2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E1B0B" w:rsidRDefault="001E1B0B">
            <w:pPr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国际学院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陈威廷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14:45-15:00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经济学院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吴思宇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15:00-15:30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B0B" w:rsidRDefault="001E1B0B">
            <w:pPr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王  艺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15:30-16:00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B0B" w:rsidRDefault="001E1B0B">
            <w:pPr>
              <w:jc w:val="left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王秀军</w:t>
            </w:r>
            <w:proofErr w:type="gramEnd"/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16:00-16:30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</w:tr>
      <w:tr w:rsidR="001E1B0B" w:rsidTr="001E1B0B">
        <w:trPr>
          <w:trHeight w:val="600"/>
        </w:trPr>
        <w:tc>
          <w:tcPr>
            <w:tcW w:w="26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信息科学技术学院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>范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sz w:val="28"/>
                <w:szCs w:val="28"/>
              </w:rPr>
              <w:t xml:space="preserve">  悦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16:15-16:30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1B0B" w:rsidRDefault="001E1B0B">
            <w:pPr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</w:tr>
    </w:tbl>
    <w:p w:rsidR="001E1B0B" w:rsidRDefault="001E1B0B" w:rsidP="001E1B0B">
      <w:pPr>
        <w:rPr>
          <w:rFonts w:ascii="宋体" w:hAnsi="宋体" w:cs="宋体" w:hint="eastAsia"/>
          <w:sz w:val="28"/>
          <w:szCs w:val="28"/>
        </w:rPr>
      </w:pPr>
    </w:p>
    <w:p w:rsidR="001E1B0B" w:rsidRDefault="001E1B0B" w:rsidP="001E1B0B">
      <w:pPr>
        <w:ind w:firstLine="570"/>
        <w:rPr>
          <w:rFonts w:ascii="宋体" w:hAnsi="宋体" w:cs="宋体" w:hint="eastAsia"/>
          <w:sz w:val="28"/>
          <w:szCs w:val="28"/>
        </w:rPr>
      </w:pPr>
    </w:p>
    <w:p w:rsidR="001E1B0B" w:rsidRDefault="001E1B0B" w:rsidP="001E1B0B">
      <w:pPr>
        <w:rPr>
          <w:rFonts w:ascii="宋体" w:hAnsi="宋体" w:cs="宋体" w:hint="eastAsia"/>
          <w:sz w:val="28"/>
          <w:szCs w:val="28"/>
        </w:rPr>
      </w:pPr>
    </w:p>
    <w:p w:rsidR="00E65137" w:rsidRDefault="00E65137">
      <w:pPr>
        <w:rPr>
          <w:rFonts w:hint="eastAsia"/>
        </w:rPr>
      </w:pPr>
    </w:p>
    <w:sectPr w:rsidR="00E65137" w:rsidSect="00E65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1B0B"/>
    <w:rsid w:val="001E1B0B"/>
    <w:rsid w:val="003D43C5"/>
    <w:rsid w:val="00C473A8"/>
    <w:rsid w:val="00E6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B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Sky123.Org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2019-09-16T02:21:00Z</dcterms:created>
  <dcterms:modified xsi:type="dcterms:W3CDTF">2019-09-16T02:21:00Z</dcterms:modified>
</cp:coreProperties>
</file>